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80" w:lineRule="exact"/>
        <w:jc w:val="center"/>
        <w:textAlignment w:val="auto"/>
        <w:rPr>
          <w:rFonts w:hint="eastAsia"/>
          <w:sz w:val="32"/>
          <w:szCs w:val="32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确认函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80" w:lineRule="exact"/>
        <w:jc w:val="center"/>
        <w:textAlignment w:val="auto"/>
        <w:rPr>
          <w:rFonts w:hint="eastAsia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u w:val="single"/>
          <w:lang w:val="en-US" w:eastAsia="zh-CN" w:bidi="ar-SA"/>
        </w:rPr>
        <w:t>XXX</w:t>
      </w:r>
      <w:r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u w:val="none"/>
          <w:lang w:val="en-US" w:eastAsia="zh-CN" w:bidi="ar-SA"/>
        </w:rPr>
        <w:t>先生/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女士：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您向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我中心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申请了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《中新广州知识城国际人才自由港集聚人才若干措施（试行）》（穗埔组通〔2021〕26号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商业医疗保险补贴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相关扶持资金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我中心将依据审核结果予以资金拨付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，请根据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事业单位、国有企业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相关规定及贵单位内部管理制度确定申领意向，并在下方回执栏签字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580" w:lineRule="exact"/>
        <w:jc w:val="righ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广州开发区人才交流服务中心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580" w:lineRule="exact"/>
        <w:jc w:val="righ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日              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textAlignment w:val="auto"/>
        <w:rPr>
          <w:rFonts w:hint="default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jc w:val="center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/>
          <w:color w:val="auto"/>
          <w:sz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联系人：谢小姐，电话：31604542</w:t>
      </w:r>
      <w:r>
        <w:rPr>
          <w:rFonts w:hint="eastAsia"/>
          <w:color w:val="auto"/>
          <w:sz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jc w:val="righ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bookmarkStart w:id="0" w:name="_GoBack"/>
      <w:r>
        <w:rPr>
          <w:color w:val="auto"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-165100</wp:posOffset>
                </wp:positionH>
                <wp:positionV relativeFrom="paragraph">
                  <wp:posOffset>194310</wp:posOffset>
                </wp:positionV>
                <wp:extent cx="5344160" cy="0"/>
                <wp:effectExtent l="0" t="4445" r="0" b="508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108075" y="1334135"/>
                          <a:ext cx="534416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3pt;margin-top:15.3pt;height:0pt;width:420.8pt;z-index:251659264;mso-width-relative:page;mso-height-relative:page;" filled="f" stroked="t" coordsize="21600,21600" o:gfxdata="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GcmS1dgAAAAJAQAADwAAAAAAAAABACAAAAAiAAAAZHJz&#10;L2Rvd25yZXYueG1sUEsBAhQAFAAAAAgAh07iQPomdCgEAgAA7AMAAA4AAAAAAAAAAQAgAAAAJwEA&#10;AGRycy9lMm9Eb2MueG1sUEsFBgAAAAAGAAYAWQEAAJ0FAAAAAA==&#10;">
                <v:fill on="f" focussize="0,0"/>
                <v:stroke color="#000000" joinstyle="round" dashstyle="dash"/>
                <v:imagedata o:title=""/>
                <o:lock v:ext="edit" aspectratio="f"/>
              </v:line>
            </w:pict>
          </mc:Fallback>
        </mc:AlternateConten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本人</w:t>
      </w:r>
      <w:r>
        <w:rPr>
          <w:rFonts w:hint="eastAsia" w:ascii="仿宋_GB2312" w:eastAsia="仿宋_GB2312" w:cs="Times New Roman"/>
          <w:b w:val="0"/>
          <w:bCs/>
          <w:color w:val="auto"/>
          <w:kern w:val="2"/>
          <w:sz w:val="32"/>
          <w:szCs w:val="24"/>
          <w:u w:val="single"/>
          <w:lang w:val="en-US" w:eastAsia="zh-CN" w:bidi="ar-SA"/>
        </w:rPr>
        <w:t>XXX</w:t>
      </w:r>
      <w:r>
        <w:rPr>
          <w:rFonts w:hint="eastAsia" w:ascii="仿宋_GB2312" w:hAnsi="Calibri" w:eastAsia="仿宋_GB2312" w:cs="Times New Roman"/>
          <w:b w:val="0"/>
          <w:bCs/>
          <w:color w:val="auto"/>
          <w:kern w:val="2"/>
          <w:sz w:val="32"/>
          <w:szCs w:val="24"/>
          <w:u w:val="single"/>
          <w:lang w:val="en-US" w:eastAsia="zh-CN" w:bidi="ar-SA"/>
        </w:rPr>
        <w:t>（</w:t>
      </w:r>
      <w:r>
        <w:rPr>
          <w:rFonts w:hint="eastAsia" w:ascii="仿宋_GB2312" w:eastAsia="仿宋_GB2312" w:cs="Times New Roman"/>
          <w:b w:val="0"/>
          <w:bCs/>
          <w:color w:val="auto"/>
          <w:kern w:val="2"/>
          <w:sz w:val="32"/>
          <w:szCs w:val="24"/>
          <w:u w:val="single"/>
          <w:lang w:val="en-US" w:eastAsia="zh-CN" w:bidi="ar-SA"/>
        </w:rPr>
        <w:t>身份证件号：XXXXXXXX</w:t>
      </w:r>
      <w:r>
        <w:rPr>
          <w:rFonts w:hint="eastAsia" w:ascii="仿宋_GB2312" w:hAnsi="Calibri" w:eastAsia="仿宋_GB2312" w:cs="Times New Roman"/>
          <w:b w:val="0"/>
          <w:bCs/>
          <w:color w:val="auto"/>
          <w:kern w:val="2"/>
          <w:sz w:val="32"/>
          <w:szCs w:val="24"/>
          <w:u w:val="single"/>
          <w:lang w:val="en-US" w:eastAsia="zh-CN" w:bidi="ar-SA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已阅知上述信息，确认申领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《中新广州知识城国际人才自由港集聚人才若干措施（试行）》（穗埔组通〔2021〕26号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商业医疗保险补贴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相关扶持资金。本人承诺没有违反上述规定，并已如实向单位报备相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关情况，若有违反，所有后果由本人承担。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1600" w:firstLineChars="5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申领人（签字）：（加盖单位公章及纪检部门公章）</w:t>
      </w:r>
    </w:p>
    <w:p>
      <w:pPr>
        <w:pStyle w:val="2"/>
        <w:ind w:left="0" w:leftChars="0" w:firstLine="5120" w:firstLineChars="1600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日</w:t>
      </w:r>
    </w:p>
    <w:p/>
    <w:sectPr>
      <w:footerReference r:id="rId3" w:type="default"/>
      <w:pgSz w:w="11906" w:h="16838"/>
      <w:pgMar w:top="1077" w:right="1406" w:bottom="1134" w:left="1406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jZDVlN2FhYjhmYzEzNjdhYzc5YjRmMjJkMWQ3NzAifQ=="/>
  </w:docVars>
  <w:rsids>
    <w:rsidRoot w:val="5C4C132D"/>
    <w:rsid w:val="5C4C132D"/>
    <w:rsid w:val="5F1D1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widowControl/>
      <w:spacing w:line="600" w:lineRule="exact"/>
      <w:ind w:left="420" w:leftChars="200" w:firstLine="641"/>
      <w:jc w:val="left"/>
    </w:pPr>
    <w:rPr>
      <w:rFonts w:ascii="Times New Roman" w:hAnsi="Times New Roman"/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6">
    <w:name w:val="标题2"/>
    <w:basedOn w:val="1"/>
    <w:uiPriority w:val="0"/>
    <w:pPr>
      <w:spacing w:before="-2147483648"/>
    </w:pPr>
    <w:rPr>
      <w:rFonts w:asciiTheme="minorAscii" w:hAnsiTheme="minorAscii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2023-09-01T09:25:00Z</dcterms:created>
  <dc:creator>或次</dc:creator>
  <cp:lastModifiedBy>或次</cp:lastModifiedBy>
  <dcterms:modified xsi:type="dcterms:W3CDTF">2023-09-01T09:25:24Z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3FE4046581054E379763DD2C824C524A_11</vt:lpwstr>
  </property>
</Properties>
</file>