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eastAsia="zh-CN"/>
        </w:rPr>
        <w:t>确认函</w:t>
      </w:r>
    </w:p>
    <w:bookmarkEnd w:id="0"/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  <w:t>XXX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先生/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女士：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您向</w:t>
      </w:r>
      <w:r>
        <w:rPr>
          <w:rFonts w:hint="eastAsia" w:ascii="仿宋_GB2312" w:hAnsi="仿宋_GB2312" w:eastAsia="仿宋_GB2312" w:cs="仿宋_GB2312"/>
          <w:sz w:val="32"/>
          <w:szCs w:val="32"/>
        </w:rPr>
        <w:t>我中心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申请了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《广州市黄埔区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广州开发区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广州高新区聚集“黄埔人才”实施办法》（穗埔组通〔2020〕17号）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的扶持资金（</w:t>
      </w:r>
      <w:r>
        <w:rPr>
          <w:rFonts w:hint="eastAsia" w:ascii="仿宋_GB2312" w:hAnsi="仿宋_GB2312" w:eastAsia="仿宋_GB2312" w:cs="仿宋_GB2312"/>
          <w:sz w:val="32"/>
          <w:szCs w:val="32"/>
        </w:rPr>
        <w:t>包含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购房补贴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万能津贴、收入奖励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我中心将依据审核结果予以资金拨付</w:t>
      </w:r>
      <w:r>
        <w:rPr>
          <w:rFonts w:hint="eastAsia" w:ascii="仿宋_GB2312" w:hAnsi="仿宋_GB2312" w:eastAsia="仿宋_GB2312" w:cs="仿宋_GB2312"/>
          <w:sz w:val="32"/>
          <w:szCs w:val="32"/>
        </w:rPr>
        <w:t>，请根据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事业单位、国有企业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相关规定及贵单位内部管理制度确定申领意向，并在下方回执栏签字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广州开发区人才交流服务中心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日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联系人：谢小姐，电话：31604542</w:t>
      </w:r>
      <w:r>
        <w:rPr>
          <w:rFonts w:hint="eastAsia"/>
          <w:sz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194310</wp:posOffset>
                </wp:positionV>
                <wp:extent cx="534416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08075" y="1334135"/>
                          <a:ext cx="534416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3pt;margin-top:15.3pt;height:0pt;width:420.8pt;z-index:251659264;mso-width-relative:page;mso-height-relative:page;" filled="f" stroked="t" coordsize="21600,21600" o:gfxdata="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QNeEzYAAAACQEAAA8AAAAAAAAAAQAgAAAAIgAAAGRycy9kb3ducmV2LnhtbFBLAQIUABQA&#10;AAAIAIdO4kBAioF+8AEAALwDAAAOAAAAAAAAAAEAIAAAACcBAABkcnMvZTJvRG9jLnhtbFBLBQYA&#10;AAAABgAGAFkBAACJBQAAAAA=&#10;">
                <v:fill on="f" focussize="0,0"/>
                <v:stroke weight="0.5pt" color="#000000 [3200]" miterlimit="8" joinstyle="miter" dashstyle="dash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eastAsia="仿宋_GB2312" w:cs="Times New Roman"/>
          <w:b w:val="0"/>
          <w:bCs/>
          <w:color w:val="auto"/>
          <w:kern w:val="2"/>
          <w:sz w:val="32"/>
          <w:szCs w:val="24"/>
          <w:u w:val="single"/>
          <w:lang w:val="en-US" w:eastAsia="zh-CN" w:bidi="ar-SA"/>
        </w:rPr>
        <w:t>XXX</w:t>
      </w:r>
      <w:r>
        <w:rPr>
          <w:rFonts w:hint="eastAsia" w:ascii="仿宋_GB2312" w:hAnsi="Calibri" w:eastAsia="仿宋_GB2312" w:cs="Times New Roman"/>
          <w:b w:val="0"/>
          <w:bCs/>
          <w:color w:val="auto"/>
          <w:kern w:val="2"/>
          <w:sz w:val="32"/>
          <w:szCs w:val="24"/>
          <w:u w:val="single"/>
          <w:lang w:val="en-US" w:eastAsia="zh-CN" w:bidi="ar-SA"/>
        </w:rPr>
        <w:t>（</w:t>
      </w:r>
      <w:r>
        <w:rPr>
          <w:rFonts w:hint="eastAsia" w:ascii="仿宋_GB2312" w:eastAsia="仿宋_GB2312" w:cs="Times New Roman"/>
          <w:b w:val="0"/>
          <w:bCs/>
          <w:color w:val="auto"/>
          <w:kern w:val="2"/>
          <w:sz w:val="32"/>
          <w:szCs w:val="24"/>
          <w:u w:val="single"/>
          <w:lang w:val="en-US" w:eastAsia="zh-CN" w:bidi="ar-SA"/>
        </w:rPr>
        <w:t>身份证件号：XXXXXXXX</w:t>
      </w:r>
      <w:r>
        <w:rPr>
          <w:rFonts w:hint="eastAsia" w:ascii="仿宋_GB2312" w:hAnsi="Calibri" w:eastAsia="仿宋_GB2312" w:cs="Times New Roman"/>
          <w:b w:val="0"/>
          <w:bCs/>
          <w:color w:val="auto"/>
          <w:kern w:val="2"/>
          <w:sz w:val="32"/>
          <w:szCs w:val="24"/>
          <w:u w:val="single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已阅知上述信息，确认申领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《广州市黄埔区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广州开发区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广州高新区聚集“黄埔人才”实施办法》（穗埔组通〔2020〕17号）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相关扶持资金。本人承诺没有违反上述规定，并已如实向单位报备相关情况，若有违反，所有后果由本人承担。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申领人（签字）：（加盖单位公章及纪检部门公章）</w:t>
      </w:r>
    </w:p>
    <w:p>
      <w:pPr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OGMxYjUxYzAyODc3MTRhNGEwMjUyOWI3YmQyYzAifQ=="/>
  </w:docVars>
  <w:rsids>
    <w:rsidRoot w:val="4748705C"/>
    <w:rsid w:val="474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2022-09-13T09:03:00Z</dcterms:created>
  <dc:creator>陈晓艳</dc:creator>
  <cp:lastModifiedBy>陈晓艳</cp:lastModifiedBy>
  <dcterms:modified xsi:type="dcterms:W3CDTF">2022-09-13T09:03:57Z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2B9A15896E064EAC8844D83C7A85EF86</vt:lpwstr>
  </property>
</Properties>
</file>